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B9D" w:rsidRDefault="00476B9D" w:rsidP="00476B9D">
      <w:pPr>
        <w:ind w:firstLine="0"/>
      </w:pPr>
    </w:p>
    <w:p w:rsidR="00476B9D" w:rsidRDefault="00476B9D" w:rsidP="00476B9D">
      <w:pPr>
        <w:jc w:val="center"/>
        <w:rPr>
          <w:b/>
        </w:rPr>
      </w:pPr>
      <w:r>
        <w:rPr>
          <w:b/>
        </w:rPr>
        <w:t>Экскурсионный лист</w:t>
      </w:r>
    </w:p>
    <w:p w:rsidR="00476B9D" w:rsidRDefault="00476B9D">
      <w:pPr>
        <w:rPr>
          <w:b/>
        </w:rPr>
      </w:pPr>
      <w:r>
        <w:rPr>
          <w:b/>
        </w:rPr>
        <w:t>Фамилия, имя ________________________________________</w:t>
      </w:r>
    </w:p>
    <w:p w:rsidR="00476B9D" w:rsidRDefault="00476B9D">
      <w:pPr>
        <w:rPr>
          <w:b/>
        </w:rPr>
      </w:pPr>
    </w:p>
    <w:p w:rsidR="00476B9D" w:rsidRPr="00476B9D" w:rsidRDefault="00476B9D">
      <w:pPr>
        <w:rPr>
          <w:b/>
        </w:rPr>
      </w:pPr>
      <w:r w:rsidRPr="00476B9D">
        <w:rPr>
          <w:b/>
        </w:rPr>
        <w:t>Задание 1</w:t>
      </w:r>
    </w:p>
    <w:tbl>
      <w:tblPr>
        <w:tblpPr w:leftFromText="180" w:rightFromText="180" w:vertAnchor="text" w:horzAnchor="page" w:tblpX="2513" w:tblpY="1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4"/>
        <w:gridCol w:w="6725"/>
      </w:tblGrid>
      <w:tr w:rsidR="00D441D6" w:rsidTr="00D441D6">
        <w:trPr>
          <w:trHeight w:val="334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1D6" w:rsidRDefault="00D441D6" w:rsidP="00F533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И.п.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1D6" w:rsidRDefault="00D441D6" w:rsidP="00F533E2">
            <w:pPr>
              <w:ind w:firstLine="0"/>
              <w:rPr>
                <w:b/>
              </w:rPr>
            </w:pPr>
            <w:r>
              <w:rPr>
                <w:b/>
              </w:rPr>
              <w:t>( какой?) зимний день</w:t>
            </w:r>
          </w:p>
        </w:tc>
      </w:tr>
      <w:tr w:rsidR="00D441D6" w:rsidTr="00D441D6">
        <w:trPr>
          <w:trHeight w:val="334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1D6" w:rsidRDefault="00D441D6" w:rsidP="00F533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Р.п.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D6" w:rsidRDefault="00D441D6" w:rsidP="00F533E2">
            <w:pPr>
              <w:ind w:firstLine="0"/>
            </w:pPr>
            <w:r>
              <w:t>(какого?)</w:t>
            </w:r>
          </w:p>
        </w:tc>
      </w:tr>
      <w:tr w:rsidR="00D441D6" w:rsidTr="00D441D6">
        <w:trPr>
          <w:trHeight w:val="334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1D6" w:rsidRDefault="00D441D6" w:rsidP="00F533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Д.п.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D6" w:rsidRDefault="00D441D6" w:rsidP="00F533E2">
            <w:pPr>
              <w:ind w:firstLine="0"/>
            </w:pPr>
            <w:r>
              <w:t>(какому?)</w:t>
            </w:r>
          </w:p>
        </w:tc>
      </w:tr>
      <w:tr w:rsidR="00D441D6" w:rsidTr="00D441D6">
        <w:trPr>
          <w:trHeight w:val="334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1D6" w:rsidRDefault="00D441D6" w:rsidP="00F533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В.п.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D6" w:rsidRDefault="00D441D6" w:rsidP="00F533E2">
            <w:pPr>
              <w:ind w:firstLine="0"/>
            </w:pPr>
            <w:r>
              <w:t>(какой?)</w:t>
            </w:r>
          </w:p>
        </w:tc>
      </w:tr>
      <w:tr w:rsidR="00D441D6" w:rsidTr="00D441D6">
        <w:trPr>
          <w:trHeight w:val="334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1D6" w:rsidRDefault="00D441D6" w:rsidP="00F533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Т.п.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D6" w:rsidRDefault="00D441D6" w:rsidP="00F533E2">
            <w:pPr>
              <w:ind w:firstLine="0"/>
            </w:pPr>
            <w:r>
              <w:t>(каким?)</w:t>
            </w:r>
          </w:p>
        </w:tc>
      </w:tr>
      <w:tr w:rsidR="00D441D6" w:rsidTr="00D441D6">
        <w:trPr>
          <w:trHeight w:val="334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1D6" w:rsidRDefault="00D441D6" w:rsidP="00F533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П.п.</w:t>
            </w:r>
          </w:p>
        </w:tc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D6" w:rsidRDefault="00D441D6" w:rsidP="00F533E2">
            <w:pPr>
              <w:ind w:firstLine="0"/>
            </w:pPr>
            <w:r>
              <w:t>( о каком?)</w:t>
            </w:r>
          </w:p>
        </w:tc>
      </w:tr>
    </w:tbl>
    <w:p w:rsidR="00476B9D" w:rsidRDefault="00476B9D" w:rsidP="00476B9D">
      <w:pPr>
        <w:ind w:left="709" w:firstLine="0"/>
        <w:jc w:val="left"/>
        <w:rPr>
          <w:b/>
          <w:i/>
        </w:rPr>
      </w:pPr>
    </w:p>
    <w:p w:rsidR="00476B9D" w:rsidRDefault="00476B9D" w:rsidP="00476B9D">
      <w:pPr>
        <w:rPr>
          <w:b/>
        </w:rPr>
      </w:pPr>
    </w:p>
    <w:p w:rsidR="00D441D6" w:rsidRDefault="00D441D6" w:rsidP="00476B9D">
      <w:pPr>
        <w:rPr>
          <w:b/>
        </w:rPr>
      </w:pPr>
    </w:p>
    <w:p w:rsidR="00D441D6" w:rsidRDefault="00D441D6" w:rsidP="00476B9D">
      <w:pPr>
        <w:rPr>
          <w:b/>
        </w:rPr>
      </w:pPr>
    </w:p>
    <w:p w:rsidR="00D441D6" w:rsidRDefault="00D441D6" w:rsidP="00476B9D">
      <w:pPr>
        <w:rPr>
          <w:b/>
        </w:rPr>
      </w:pPr>
    </w:p>
    <w:p w:rsidR="00D441D6" w:rsidRDefault="00D441D6" w:rsidP="00476B9D">
      <w:pPr>
        <w:rPr>
          <w:b/>
        </w:rPr>
      </w:pPr>
    </w:p>
    <w:p w:rsidR="00D441D6" w:rsidRDefault="00D441D6" w:rsidP="00476B9D">
      <w:pPr>
        <w:rPr>
          <w:b/>
        </w:rPr>
      </w:pPr>
    </w:p>
    <w:p w:rsidR="00D441D6" w:rsidRDefault="00D441D6" w:rsidP="00476B9D">
      <w:pPr>
        <w:rPr>
          <w:b/>
        </w:rPr>
      </w:pPr>
    </w:p>
    <w:p w:rsidR="00D441D6" w:rsidRDefault="00D441D6" w:rsidP="00D441D6">
      <w:pPr>
        <w:rPr>
          <w:b/>
        </w:rPr>
      </w:pPr>
      <w:r>
        <w:rPr>
          <w:b/>
        </w:rPr>
        <w:t>Задание 2</w:t>
      </w:r>
    </w:p>
    <w:p w:rsidR="00D441D6" w:rsidRPr="00476B9D" w:rsidRDefault="00D441D6" w:rsidP="00476B9D">
      <w:pPr>
        <w:rPr>
          <w:b/>
        </w:rPr>
      </w:pPr>
    </w:p>
    <w:p w:rsidR="00476B9D" w:rsidRPr="00476B9D" w:rsidRDefault="00476B9D" w:rsidP="00476B9D">
      <w:pPr>
        <w:ind w:left="709" w:firstLine="0"/>
        <w:jc w:val="left"/>
        <w:rPr>
          <w:i/>
        </w:rPr>
      </w:pPr>
      <w:r>
        <w:t xml:space="preserve"> </w:t>
      </w:r>
      <w:r w:rsidRPr="00476B9D">
        <w:rPr>
          <w:i/>
        </w:rPr>
        <w:t>- Прочитайте.</w:t>
      </w:r>
    </w:p>
    <w:p w:rsidR="00476B9D" w:rsidRPr="00D441D6" w:rsidRDefault="00476B9D" w:rsidP="00476B9D">
      <w:pPr>
        <w:ind w:left="709" w:firstLine="0"/>
        <w:jc w:val="left"/>
        <w:rPr>
          <w:b/>
        </w:rPr>
      </w:pPr>
      <w:r w:rsidRPr="00D441D6">
        <w:rPr>
          <w:b/>
        </w:rPr>
        <w:t xml:space="preserve">Смотреть на красивый лес, наблюдать за хлопотливой белкой, увидеть маленькую косулю, полёт красногрудого снегиря, встретиться с рыжей  лисой, заботиться о зимующих птицах.  </w:t>
      </w:r>
    </w:p>
    <w:p w:rsidR="00476B9D" w:rsidRPr="00476B9D" w:rsidRDefault="00476B9D" w:rsidP="00476B9D">
      <w:pPr>
        <w:ind w:firstLine="0"/>
        <w:jc w:val="left"/>
        <w:rPr>
          <w:i/>
        </w:rPr>
      </w:pPr>
      <w:r>
        <w:rPr>
          <w:b/>
          <w:i/>
        </w:rPr>
        <w:t xml:space="preserve">           </w:t>
      </w:r>
      <w:r w:rsidRPr="00476B9D">
        <w:rPr>
          <w:i/>
        </w:rPr>
        <w:t>- Определите падеж имён прилагательных, обозначьте окончания.</w:t>
      </w:r>
    </w:p>
    <w:p w:rsidR="00476B9D" w:rsidRDefault="00476B9D" w:rsidP="00476B9D">
      <w:pPr>
        <w:ind w:left="709" w:firstLine="0"/>
        <w:jc w:val="left"/>
        <w:rPr>
          <w:b/>
          <w:i/>
        </w:rPr>
      </w:pPr>
    </w:p>
    <w:p w:rsidR="00476B9D" w:rsidRPr="00476B9D" w:rsidRDefault="00476B9D" w:rsidP="00476B9D">
      <w:pPr>
        <w:rPr>
          <w:b/>
        </w:rPr>
      </w:pPr>
      <w:r>
        <w:rPr>
          <w:b/>
        </w:rPr>
        <w:t>Задание 3</w:t>
      </w:r>
    </w:p>
    <w:p w:rsidR="00476B9D" w:rsidRDefault="00476B9D" w:rsidP="00476B9D">
      <w:pPr>
        <w:pStyle w:val="a3"/>
        <w:ind w:left="709" w:firstLine="0"/>
        <w:rPr>
          <w:b/>
        </w:rPr>
      </w:pPr>
      <w:r>
        <w:rPr>
          <w:b/>
        </w:rPr>
        <w:t>Тест «Имя прилагательное»</w:t>
      </w:r>
    </w:p>
    <w:p w:rsidR="00476B9D" w:rsidRDefault="00476B9D" w:rsidP="00476B9D">
      <w:pPr>
        <w:pStyle w:val="a3"/>
        <w:ind w:left="709" w:firstLine="0"/>
      </w:pPr>
      <w:r>
        <w:t>1. Имя прилагательное — это:</w:t>
      </w:r>
    </w:p>
    <w:p w:rsidR="00476B9D" w:rsidRDefault="00476B9D" w:rsidP="00476B9D">
      <w:pPr>
        <w:pStyle w:val="a3"/>
        <w:ind w:left="709" w:firstLine="0"/>
        <w:rPr>
          <w:i/>
        </w:rPr>
      </w:pPr>
      <w:r>
        <w:t>а) часть речи, которая обозначает предмет и отвечает на вопросы</w:t>
      </w:r>
      <w:r>
        <w:rPr>
          <w:i/>
        </w:rPr>
        <w:t xml:space="preserve"> кто? что?;</w:t>
      </w:r>
    </w:p>
    <w:p w:rsidR="00476B9D" w:rsidRDefault="00D441D6" w:rsidP="00476B9D">
      <w:pPr>
        <w:pStyle w:val="a3"/>
        <w:ind w:left="709" w:firstLine="0"/>
        <w:rPr>
          <w:i/>
        </w:rPr>
      </w:pPr>
      <w:r>
        <w:t xml:space="preserve">б) часть речи, </w:t>
      </w:r>
      <w:r w:rsidR="00476B9D">
        <w:t>которая обозначает признаки предмета</w:t>
      </w:r>
      <w:r>
        <w:t>,</w:t>
      </w:r>
      <w:r w:rsidR="00476B9D">
        <w:t xml:space="preserve"> и отвечает на вопросы</w:t>
      </w:r>
      <w:r w:rsidR="00476B9D">
        <w:rPr>
          <w:i/>
        </w:rPr>
        <w:t xml:space="preserve">   </w:t>
      </w:r>
      <w:proofErr w:type="gramStart"/>
      <w:r w:rsidR="00476B9D">
        <w:rPr>
          <w:i/>
        </w:rPr>
        <w:t>какой</w:t>
      </w:r>
      <w:proofErr w:type="gramEnd"/>
      <w:r w:rsidR="00476B9D">
        <w:rPr>
          <w:i/>
        </w:rPr>
        <w:t xml:space="preserve">?  какая?  какое?  какие?; </w:t>
      </w:r>
    </w:p>
    <w:p w:rsidR="00476B9D" w:rsidRDefault="00476B9D" w:rsidP="00476B9D">
      <w:pPr>
        <w:pStyle w:val="a3"/>
        <w:ind w:left="709" w:firstLine="0"/>
        <w:rPr>
          <w:i/>
        </w:rPr>
      </w:pPr>
      <w:r>
        <w:t>в) часть речи, которая обозначает действие предмета</w:t>
      </w:r>
      <w:r w:rsidR="00D441D6">
        <w:t>,</w:t>
      </w:r>
      <w:r>
        <w:t xml:space="preserve"> и отвечает на вопросы</w:t>
      </w:r>
      <w:r>
        <w:rPr>
          <w:i/>
        </w:rPr>
        <w:t xml:space="preserve">  что делать? что сделать</w:t>
      </w:r>
      <w:proofErr w:type="gramStart"/>
      <w:r>
        <w:rPr>
          <w:i/>
        </w:rPr>
        <w:t>?.</w:t>
      </w:r>
      <w:proofErr w:type="gramEnd"/>
    </w:p>
    <w:p w:rsidR="00476B9D" w:rsidRDefault="00476B9D" w:rsidP="00476B9D">
      <w:pPr>
        <w:pStyle w:val="a3"/>
        <w:ind w:left="709" w:firstLine="0"/>
      </w:pPr>
      <w:r>
        <w:t>2. В предложении имена прилагательные чаще всего являются:</w:t>
      </w:r>
    </w:p>
    <w:p w:rsidR="00476B9D" w:rsidRDefault="00476B9D" w:rsidP="00476B9D">
      <w:pPr>
        <w:pStyle w:val="a3"/>
        <w:ind w:left="709" w:firstLine="0"/>
      </w:pPr>
      <w:r>
        <w:t>а) подлежащим;</w:t>
      </w:r>
    </w:p>
    <w:p w:rsidR="00476B9D" w:rsidRDefault="00476B9D" w:rsidP="00476B9D">
      <w:pPr>
        <w:pStyle w:val="a3"/>
        <w:ind w:left="709" w:firstLine="0"/>
      </w:pPr>
      <w:r>
        <w:t>б) сказуемым;</w:t>
      </w:r>
    </w:p>
    <w:p w:rsidR="00476B9D" w:rsidRDefault="00476B9D" w:rsidP="00476B9D">
      <w:pPr>
        <w:pStyle w:val="a3"/>
        <w:ind w:left="709" w:firstLine="0"/>
      </w:pPr>
      <w:r>
        <w:t>в) второстепенным членом предложения.</w:t>
      </w:r>
    </w:p>
    <w:p w:rsidR="00476B9D" w:rsidRDefault="00476B9D" w:rsidP="00476B9D">
      <w:pPr>
        <w:pStyle w:val="a3"/>
        <w:ind w:left="709" w:firstLine="0"/>
      </w:pPr>
      <w:r>
        <w:t>3. Имена прилагательные изменяются:</w:t>
      </w:r>
    </w:p>
    <w:p w:rsidR="00476B9D" w:rsidRDefault="00476B9D" w:rsidP="00476B9D">
      <w:pPr>
        <w:pStyle w:val="a3"/>
        <w:ind w:left="709" w:firstLine="0"/>
      </w:pPr>
      <w:r>
        <w:t>а) по падежам и числам;</w:t>
      </w:r>
    </w:p>
    <w:p w:rsidR="00476B9D" w:rsidRDefault="00476B9D" w:rsidP="00476B9D">
      <w:pPr>
        <w:pStyle w:val="a3"/>
        <w:ind w:left="709" w:firstLine="0"/>
      </w:pPr>
      <w:r>
        <w:t>б) по родам и числам;</w:t>
      </w:r>
    </w:p>
    <w:p w:rsidR="00476B9D" w:rsidRDefault="00476B9D" w:rsidP="00476B9D">
      <w:pPr>
        <w:pStyle w:val="a3"/>
        <w:ind w:left="709" w:firstLine="0"/>
      </w:pPr>
      <w:r>
        <w:t>в) по числам, по родам в единственном числе, по падежам.</w:t>
      </w:r>
    </w:p>
    <w:p w:rsidR="00476B9D" w:rsidRDefault="00476B9D" w:rsidP="00476B9D">
      <w:pPr>
        <w:pStyle w:val="a3"/>
        <w:ind w:left="709" w:firstLine="0"/>
        <w:jc w:val="left"/>
      </w:pPr>
      <w:r>
        <w:t>4.В каком из вариантов прилагательные только мужского рода?</w:t>
      </w:r>
    </w:p>
    <w:p w:rsidR="00476B9D" w:rsidRDefault="00476B9D" w:rsidP="00476B9D">
      <w:pPr>
        <w:pStyle w:val="a3"/>
        <w:ind w:left="709" w:firstLine="0"/>
      </w:pPr>
      <w:r>
        <w:t>а) светлый, осенний, яркий, большой, смешной;</w:t>
      </w:r>
    </w:p>
    <w:p w:rsidR="00476B9D" w:rsidRDefault="00476B9D" w:rsidP="00476B9D">
      <w:pPr>
        <w:pStyle w:val="a3"/>
        <w:ind w:left="709" w:firstLine="0"/>
      </w:pPr>
      <w:r>
        <w:t>б) длинный, ловкий, синее, новый, утренний;</w:t>
      </w:r>
    </w:p>
    <w:p w:rsidR="00476B9D" w:rsidRDefault="00476B9D" w:rsidP="00476B9D">
      <w:pPr>
        <w:pStyle w:val="a3"/>
        <w:ind w:left="709" w:firstLine="0"/>
      </w:pPr>
      <w:r>
        <w:t>в) родной, свежая, верный, солнечное, смелый.</w:t>
      </w:r>
    </w:p>
    <w:p w:rsidR="00476B9D" w:rsidRDefault="00476B9D" w:rsidP="00476B9D">
      <w:pPr>
        <w:pStyle w:val="a3"/>
        <w:ind w:left="709" w:firstLine="0"/>
        <w:jc w:val="left"/>
      </w:pPr>
      <w:r>
        <w:t>5.В каком из этих необычных предложений подчёркнутые слова являются именами прилагательными?</w:t>
      </w:r>
    </w:p>
    <w:p w:rsidR="00476B9D" w:rsidRDefault="00476B9D" w:rsidP="00476B9D">
      <w:pPr>
        <w:pStyle w:val="a3"/>
        <w:ind w:left="709" w:firstLine="0"/>
        <w:jc w:val="left"/>
      </w:pPr>
      <w:r>
        <w:t xml:space="preserve">а) </w:t>
      </w:r>
      <w:proofErr w:type="spellStart"/>
      <w:r>
        <w:rPr>
          <w:b/>
          <w:u w:val="single"/>
        </w:rPr>
        <w:t>Бурявый</w:t>
      </w:r>
      <w:proofErr w:type="spellEnd"/>
      <w:r>
        <w:rPr>
          <w:b/>
          <w:u w:val="single"/>
        </w:rPr>
        <w:t xml:space="preserve"> </w:t>
      </w:r>
      <w:proofErr w:type="spellStart"/>
      <w:r>
        <w:t>бяш</w:t>
      </w:r>
      <w:proofErr w:type="spellEnd"/>
      <w:r>
        <w:t xml:space="preserve"> </w:t>
      </w:r>
      <w:proofErr w:type="spellStart"/>
      <w:r>
        <w:t>бодланул</w:t>
      </w:r>
      <w:proofErr w:type="spellEnd"/>
      <w:r>
        <w:t xml:space="preserve"> </w:t>
      </w:r>
      <w:proofErr w:type="spellStart"/>
      <w:r>
        <w:t>бёкра</w:t>
      </w:r>
      <w:proofErr w:type="spellEnd"/>
      <w:r>
        <w:t>.</w:t>
      </w:r>
    </w:p>
    <w:p w:rsidR="00476B9D" w:rsidRDefault="00476B9D" w:rsidP="00476B9D">
      <w:pPr>
        <w:pStyle w:val="a3"/>
        <w:ind w:left="709" w:firstLine="0"/>
        <w:jc w:val="left"/>
      </w:pPr>
      <w:r>
        <w:t xml:space="preserve">б) </w:t>
      </w:r>
      <w:proofErr w:type="spellStart"/>
      <w:r>
        <w:t>Ряшная</w:t>
      </w:r>
      <w:proofErr w:type="spellEnd"/>
      <w:r>
        <w:t xml:space="preserve"> </w:t>
      </w:r>
      <w:proofErr w:type="spellStart"/>
      <w:r>
        <w:rPr>
          <w:b/>
          <w:u w:val="single"/>
        </w:rPr>
        <w:t>мужла</w:t>
      </w:r>
      <w:proofErr w:type="spellEnd"/>
      <w:r>
        <w:t xml:space="preserve"> </w:t>
      </w:r>
      <w:proofErr w:type="spellStart"/>
      <w:r>
        <w:t>умбрачила</w:t>
      </w:r>
      <w:proofErr w:type="spellEnd"/>
      <w:r>
        <w:t xml:space="preserve"> </w:t>
      </w:r>
      <w:proofErr w:type="spellStart"/>
      <w:r>
        <w:t>лумбу</w:t>
      </w:r>
      <w:proofErr w:type="spellEnd"/>
      <w:r>
        <w:t>.</w:t>
      </w:r>
    </w:p>
    <w:p w:rsidR="00476B9D" w:rsidRDefault="00476B9D" w:rsidP="00476B9D">
      <w:pPr>
        <w:pStyle w:val="a3"/>
        <w:ind w:left="709" w:firstLine="0"/>
        <w:jc w:val="left"/>
      </w:pPr>
      <w:r>
        <w:t xml:space="preserve">в) </w:t>
      </w:r>
      <w:proofErr w:type="spellStart"/>
      <w:r>
        <w:t>Штёкая</w:t>
      </w:r>
      <w:proofErr w:type="spellEnd"/>
      <w:r>
        <w:t xml:space="preserve"> </w:t>
      </w:r>
      <w:proofErr w:type="spellStart"/>
      <w:r>
        <w:t>кузра</w:t>
      </w:r>
      <w:proofErr w:type="spellEnd"/>
      <w:r>
        <w:t xml:space="preserve"> </w:t>
      </w:r>
      <w:proofErr w:type="spellStart"/>
      <w:r>
        <w:rPr>
          <w:b/>
          <w:u w:val="single"/>
        </w:rPr>
        <w:t>бодлачит</w:t>
      </w:r>
      <w:proofErr w:type="spellEnd"/>
      <w:r>
        <w:t xml:space="preserve"> </w:t>
      </w:r>
      <w:proofErr w:type="spellStart"/>
      <w:r>
        <w:t>бокрёнка</w:t>
      </w:r>
      <w:proofErr w:type="spellEnd"/>
      <w:r>
        <w:t>.</w:t>
      </w:r>
    </w:p>
    <w:sectPr w:rsidR="00476B9D" w:rsidSect="00476B9D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76B9D"/>
    <w:rsid w:val="00427F09"/>
    <w:rsid w:val="00461060"/>
    <w:rsid w:val="00476B9D"/>
    <w:rsid w:val="0078415A"/>
    <w:rsid w:val="00AC2F7F"/>
    <w:rsid w:val="00C31AC2"/>
    <w:rsid w:val="00D321EA"/>
    <w:rsid w:val="00D441D6"/>
    <w:rsid w:val="00E15A0E"/>
    <w:rsid w:val="00FF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9D"/>
    <w:pPr>
      <w:spacing w:after="200"/>
      <w:ind w:firstLine="709"/>
      <w:contextualSpacing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C43"/>
    <w:pPr>
      <w:ind w:left="720"/>
    </w:pPr>
  </w:style>
  <w:style w:type="table" w:styleId="a4">
    <w:name w:val="Table Grid"/>
    <w:basedOn w:val="a1"/>
    <w:uiPriority w:val="59"/>
    <w:rsid w:val="00476B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IP</cp:lastModifiedBy>
  <cp:revision>3</cp:revision>
  <cp:lastPrinted>2012-01-22T16:03:00Z</cp:lastPrinted>
  <dcterms:created xsi:type="dcterms:W3CDTF">2012-01-22T15:33:00Z</dcterms:created>
  <dcterms:modified xsi:type="dcterms:W3CDTF">2017-02-13T19:05:00Z</dcterms:modified>
</cp:coreProperties>
</file>